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3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8"/>
        <w:gridCol w:w="400"/>
        <w:gridCol w:w="3744"/>
        <w:gridCol w:w="360"/>
        <w:gridCol w:w="397"/>
        <w:gridCol w:w="397"/>
        <w:gridCol w:w="3745"/>
        <w:gridCol w:w="360"/>
        <w:gridCol w:w="397"/>
        <w:gridCol w:w="397"/>
        <w:gridCol w:w="3741"/>
      </w:tblGrid>
      <w:tr>
        <w:trPr>
          <w:cantSplit w:val="true"/>
        </w:trPr>
        <w:tc>
          <w:tcPr>
            <w:tcW w:w="9441" w:type="dxa"/>
            <w:gridSpan w:val="7"/>
            <w:tcBorders/>
            <w:vAlign w:val="center"/>
          </w:tcPr>
          <w:p>
            <w:pPr>
              <w:pStyle w:val="Normal"/>
              <w:pageBreakBefore/>
              <w:widowControl w:val="false"/>
              <w:rPr>
                <w:rFonts w:eastAsia="Arial Unicode MS" w:cs="Arial"/>
                <w:b/>
                <w:b/>
                <w:bCs/>
                <w:sz w:val="60"/>
                <w:szCs w:val="28"/>
              </w:rPr>
            </w:pPr>
            <w:bookmarkStart w:id="0" w:name="_GoBack"/>
            <w:bookmarkEnd w:id="0"/>
            <w: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-25400</wp:posOffset>
                  </wp:positionV>
                  <wp:extent cx="1557655" cy="46482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60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>2022/23 Season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5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2" w:hanging="0"/>
              <w:jc w:val="righ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67" w:hRule="exact"/>
          <w:cantSplit w:val="true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October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0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November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December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GC Div 2 S</w:t>
            </w:r>
            <w:r>
              <w:rPr>
                <w:rFonts w:cs="Arial"/>
                <w:i/>
                <w:iCs/>
                <w:sz w:val="20"/>
                <w:szCs w:val="20"/>
              </w:rPr>
              <w:t>ingles Forrest Park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2 Days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 State Team Squad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14 Point Pennants (ends Nov 30)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Bronze Medal </w:t>
            </w:r>
            <w:r>
              <w:rPr>
                <w:i/>
                <w:iCs/>
                <w:sz w:val="20"/>
                <w:szCs w:val="20"/>
              </w:rPr>
              <w:t>Forrest Park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Trophy Day </w:t>
            </w:r>
            <w:r>
              <w:rPr>
                <w:i/>
                <w:iCs/>
                <w:sz w:val="20"/>
                <w:szCs w:val="20"/>
              </w:rPr>
              <w:t>Forrest Park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 State Doubles </w:t>
            </w:r>
            <w:r>
              <w:rPr>
                <w:rFonts w:cs="Arial"/>
                <w:i/>
                <w:iCs/>
                <w:sz w:val="20"/>
                <w:szCs w:val="20"/>
              </w:rPr>
              <w:t>Nedlands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(2 Days)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 Tournament </w:t>
            </w:r>
            <w:r>
              <w:rPr>
                <w:i/>
                <w:iCs/>
                <w:sz w:val="20"/>
                <w:szCs w:val="20"/>
              </w:rPr>
              <w:t>Higgins Park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AC 14 Point  </w:t>
            </w:r>
            <w:r>
              <w:rPr>
                <w:i/>
                <w:iCs/>
                <w:sz w:val="20"/>
                <w:szCs w:val="20"/>
              </w:rPr>
              <w:t>Forrest Park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York AC Invitational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Gosnells Singles </w:t>
            </w:r>
            <w:r>
              <w:rPr>
                <w:rFonts w:cs="Arial"/>
                <w:sz w:val="16"/>
                <w:szCs w:val="16"/>
              </w:rPr>
              <w:t>(2 Days)*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 Pennants (ends Nov 24)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 State Team Squad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State Div 2 Singles </w:t>
            </w:r>
            <w:r>
              <w:rPr>
                <w:i/>
                <w:iCs/>
                <w:sz w:val="20"/>
                <w:szCs w:val="20"/>
              </w:rPr>
              <w:t>Halls Head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Country AllStars  </w:t>
            </w:r>
            <w:r>
              <w:rPr>
                <w:i/>
                <w:iCs/>
                <w:sz w:val="20"/>
                <w:szCs w:val="20"/>
              </w:rPr>
              <w:t>Moorabinda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Th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396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Su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CC0000"/>
                <w:sz w:val="20"/>
                <w:szCs w:val="20"/>
              </w:rPr>
            </w:pPr>
            <w:r>
              <w:rPr>
                <w:b/>
                <w:bCs/>
                <w:color w:val="CC0000"/>
                <w:sz w:val="20"/>
                <w:szCs w:val="20"/>
              </w:rPr>
              <w:t>Christmas Day</w:t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Busselton Spring Carnival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Mo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 Hyden </w:t>
            </w:r>
            <w:r>
              <w:rPr>
                <w:sz w:val="16"/>
                <w:szCs w:val="16"/>
              </w:rPr>
              <w:t>(2 Days)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02" w:hRule="exact"/>
          <w:cantSplit w:val="true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</w:t>
            </w:r>
          </w:p>
        </w:tc>
        <w:tc>
          <w:tcPr>
            <w:tcW w:w="3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  <w:r>
              <w:rPr>
                <w:rFonts w:eastAsia="Arial Unicode MS" w:cs="Arial"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E8F2A1" w:val="clear"/>
            <w:vAlign w:val="center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801" w:type="dxa"/>
            <w:gridSpan w:val="8"/>
            <w:tcBorders/>
          </w:tcPr>
          <w:p>
            <w:pPr>
              <w:pStyle w:val="Normal"/>
              <w:widowControl w:val="false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© Calendarpedia®   </w:t>
            </w:r>
            <w:hyperlink r:id="rId3">
              <w:r>
                <w:rPr>
                  <w:sz w:val="18"/>
                  <w:szCs w:val="16"/>
                </w:rPr>
                <w:t>www.calendarpedia.com</w:t>
              </w:r>
            </w:hyperlink>
          </w:p>
        </w:tc>
        <w:tc>
          <w:tcPr>
            <w:tcW w:w="4535" w:type="dxa"/>
            <w:gridSpan w:val="3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Arial Unicode MS" w:cs="Arial"/>
                <w:sz w:val="12"/>
                <w:szCs w:val="20"/>
              </w:rPr>
            </w:pPr>
            <w:r>
              <w:rPr>
                <w:sz w:val="12"/>
              </w:rPr>
              <w:t>Data provided 'as is' without warranty</w:t>
            </w:r>
          </w:p>
        </w:tc>
      </w:tr>
    </w:tbl>
    <w:p>
      <w:pPr>
        <w:pStyle w:val="Normal"/>
        <w:rPr>
          <w:rFonts w:cs="Arial"/>
          <w:sz w:val="2"/>
          <w:szCs w:val="12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orient="landscape" w:w="15840" w:h="12240"/>
      <w:pgMar w:left="720" w:right="720" w:gutter="0" w:header="432" w:top="489" w:footer="576" w:bottom="6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153"/>
        <w:tab w:val="clear" w:pos="8306"/>
      </w:tabs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5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Cs/>
      <w:kern w:val="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 w:val="true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 w:val="true"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64ae"/>
    <w:rPr>
      <w:rFonts w:ascii="Tahoma" w:hAnsi="Tahoma" w:cs="Tahoma"/>
      <w:sz w:val="16"/>
      <w:szCs w:val="16"/>
      <w:lang w:val="en-US"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5f0c7f"/>
    <w:rPr>
      <w:rFonts w:ascii="Arial" w:hAnsi="Arial"/>
      <w:sz w:val="16"/>
      <w:szCs w:val="16"/>
      <w:lang w:val="en-US" w:eastAsia="en-US"/>
    </w:rPr>
  </w:style>
  <w:style w:type="character" w:styleId="BodyTextFirstIndentChar" w:customStyle="1">
    <w:name w:val="Body Text First Indent Char"/>
    <w:basedOn w:val="BodyTextChar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5f0c7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f0c7f"/>
    <w:rPr>
      <w:b/>
      <w:bCs/>
      <w:smallCaps/>
      <w:spacing w:val="5"/>
      <w:lang w:val="en-US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f0c7f"/>
    <w:rPr>
      <w:sz w:val="16"/>
      <w:szCs w:val="16"/>
      <w:lang w:val="en-US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5f0c7f"/>
    <w:rPr>
      <w:rFonts w:ascii="Arial" w:hAnsi="Arial"/>
      <w:lang w:val="en-US" w:eastAsia="en-US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5f0c7f"/>
    <w:rPr>
      <w:rFonts w:ascii="Arial" w:hAnsi="Arial"/>
      <w:b/>
      <w:bCs/>
      <w:lang w:val="en-US" w:eastAsia="en-US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5f0c7f"/>
    <w:rPr>
      <w:rFonts w:ascii="Tahoma" w:hAnsi="Tahoma" w:cs="Tahoma"/>
      <w:sz w:val="16"/>
      <w:szCs w:val="16"/>
      <w:lang w:val="en-US" w:eastAsia="en-US"/>
    </w:rPr>
  </w:style>
  <w:style w:type="character" w:styleId="EmailSignatureChar" w:customStyle="1">
    <w:name w:val="E-mail Signature Char"/>
    <w:basedOn w:val="DefaultParagraphFont"/>
    <w:link w:val="EmailSignature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f0c7f"/>
    <w:rPr>
      <w:i/>
      <w:iCs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f0c7f"/>
    <w:rPr>
      <w:vertAlign w:val="superscript"/>
      <w:lang w:val="en-US"/>
    </w:rPr>
  </w:style>
  <w:style w:type="character" w:styleId="EndnoteAnchor">
    <w:name w:val="Endnote Anchor"/>
    <w:rPr>
      <w:vertAlign w:val="superscript"/>
      <w:lang w:val="en-US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5f0c7f"/>
    <w:rPr>
      <w:rFonts w:ascii="Arial" w:hAnsi="Arial"/>
      <w:lang w:val="en-US" w:eastAsia="en-US"/>
    </w:rPr>
  </w:style>
  <w:style w:type="character" w:styleId="VisitedInternetLink">
    <w:name w:val="FollowedHyperlink"/>
    <w:basedOn w:val="DefaultParagraphFont"/>
    <w:uiPriority w:val="99"/>
    <w:semiHidden/>
    <w:unhideWhenUsed/>
    <w:rsid w:val="005f0c7f"/>
    <w:rPr>
      <w:color w:val="800080" w:themeColor="followedHyperlink"/>
      <w:u w:val="single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f0c7f"/>
    <w:rPr>
      <w:vertAlign w:val="superscript"/>
      <w:lang w:val="en-US"/>
    </w:rPr>
  </w:style>
  <w:style w:type="character" w:styleId="FootnoteAnchor">
    <w:name w:val="Footnote Anchor"/>
    <w:rPr>
      <w:vertAlign w:val="superscript"/>
      <w:lang w:val="en-US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5f0c7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qFormat/>
    <w:rsid w:val="005f0c7f"/>
    <w:rPr>
      <w:lang w:val="en-US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5f0c7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qFormat/>
    <w:rsid w:val="005f0c7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qFormat/>
    <w:rsid w:val="005f0c7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5f0c7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5f0c7f"/>
    <w:rPr>
      <w:rFonts w:ascii="Consolas" w:hAnsi="Consolas" w:cs="Consolas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5f0c7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qFormat/>
    <w:rsid w:val="005f0c7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5f0c7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5f0c7f"/>
    <w:rPr>
      <w:i/>
      <w:iCs/>
      <w:lang w:val="en-US"/>
    </w:rPr>
  </w:style>
  <w:style w:type="character" w:styleId="InternetLink">
    <w:name w:val="Hyperlink"/>
    <w:basedOn w:val="DefaultParagraphFont"/>
    <w:uiPriority w:val="99"/>
    <w:semiHidden/>
    <w:unhideWhenUsed/>
    <w:rsid w:val="005f0c7f"/>
    <w:rPr>
      <w:color w:val="0000FF" w:themeColor="hyperlink"/>
      <w:u w:val="single"/>
      <w:lang w:val="en-US"/>
    </w:rPr>
  </w:style>
  <w:style w:type="character" w:styleId="IntenseEmphasis">
    <w:name w:val="Intense Emphasis"/>
    <w:basedOn w:val="DefaultParagraphFont"/>
    <w:uiPriority w:val="21"/>
    <w:qFormat/>
    <w:rsid w:val="005f0c7f"/>
    <w:rPr>
      <w:b/>
      <w:bCs/>
      <w:i/>
      <w:iCs/>
      <w:color w:val="4F81BD" w:themeColor="accent1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5f0c7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f0c7f"/>
    <w:rPr>
      <w:b/>
      <w:bCs/>
      <w:smallCaps/>
      <w:color w:val="C0504D" w:themeColor="accent2"/>
      <w:spacing w:val="5"/>
      <w:u w:val="single"/>
      <w:lang w:val="en-US"/>
    </w:rPr>
  </w:style>
  <w:style w:type="character" w:styleId="Linenumber">
    <w:name w:val="line number"/>
    <w:basedOn w:val="DefaultParagraphFont"/>
    <w:uiPriority w:val="99"/>
    <w:semiHidden/>
    <w:unhideWhenUsed/>
    <w:qFormat/>
    <w:rsid w:val="005f0c7f"/>
    <w:rPr>
      <w:lang w:val="en-US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5f0c7f"/>
    <w:rPr>
      <w:rFonts w:ascii="Consolas" w:hAnsi="Consolas" w:cs="Consolas"/>
      <w:lang w:val="en-US" w:eastAsia="en-US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5f0c7f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val="en-US" w:eastAsia="en-US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5f0c7f"/>
    <w:rPr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5f0c7f"/>
    <w:rPr>
      <w:color w:val="80808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5f0c7f"/>
    <w:rPr>
      <w:rFonts w:ascii="Consolas" w:hAnsi="Consolas" w:cs="Consolas"/>
      <w:sz w:val="21"/>
      <w:szCs w:val="21"/>
      <w:lang w:val="en-US" w:eastAsia="en-US"/>
    </w:rPr>
  </w:style>
  <w:style w:type="character" w:styleId="QuoteChar" w:customStyle="1">
    <w:name w:val="Quote Char"/>
    <w:basedOn w:val="DefaultParagraphFont"/>
    <w:link w:val="Quote"/>
    <w:uiPriority w:val="29"/>
    <w:qFormat/>
    <w:rsid w:val="005f0c7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character" w:styleId="SalutationChar" w:customStyle="1">
    <w:name w:val="Salutation Char"/>
    <w:basedOn w:val="DefaultParagraphFont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5f0c7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f0c7f"/>
    <w:rPr>
      <w:b/>
      <w:bCs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5f0c7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f0c7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f0c7f"/>
    <w:rPr>
      <w:smallCaps/>
      <w:color w:val="C0504D" w:themeColor="accent2"/>
      <w:u w:val="single"/>
      <w:lang w:val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5f0c7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5f0c7f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5f0c7f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4ae"/>
    <w:pPr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5f0c7f"/>
    <w:pPr/>
    <w:rPr/>
  </w:style>
  <w:style w:type="paragraph" w:styleId="BlockText">
    <w:name w:val="Block Text"/>
    <w:basedOn w:val="Normal"/>
    <w:uiPriority w:val="99"/>
    <w:semiHidden/>
    <w:unhideWhenUsed/>
    <w:qFormat/>
    <w:rsid w:val="005f0c7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5f0c7f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5f0c7f"/>
    <w:pPr>
      <w:spacing w:before="0" w:after="120"/>
    </w:pPr>
    <w:rPr>
      <w:sz w:val="16"/>
      <w:szCs w:val="16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5f0c7f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5f0c7f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f0c7f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5f0c7f"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5f0c7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5f0c7f"/>
    <w:pPr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f0c7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f0c7f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5f0c7f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f0c7f"/>
    <w:pPr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qFormat/>
    <w:rsid w:val="005f0c7f"/>
    <w:pPr/>
    <w:rPr/>
  </w:style>
  <w:style w:type="paragraph" w:styleId="Endnote">
    <w:name w:val="Endnote Text"/>
    <w:basedOn w:val="Normal"/>
    <w:link w:val="EndnoteTextChar"/>
    <w:uiPriority w:val="99"/>
    <w:semiHidden/>
    <w:unhideWhenUsed/>
    <w:rsid w:val="005f0c7f"/>
    <w:pPr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5f0c7f"/>
    <w:pPr>
      <w:ind w:left="2880" w:hanging="0"/>
    </w:pPr>
    <w:rPr>
      <w:rFonts w:ascii="Cambria" w:hAnsi="Cambria" w:eastAsia="" w:cs=""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qFormat/>
    <w:rsid w:val="005f0c7f"/>
    <w:pPr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5f0c7f"/>
    <w:pPr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5f0c7f"/>
    <w:pPr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f0c7f"/>
    <w:pPr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f0c7f"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5f0c7f"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5f0c7f"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5f0c7f"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5f0c7f"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5f0c7f"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5f0c7f"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5f0c7f"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5f0c7f"/>
    <w:pPr>
      <w:ind w:left="2160" w:hanging="24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5f0c7f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c7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5f0c7f"/>
    <w:pPr>
      <w:numPr>
        <w:ilvl w:val="0"/>
        <w:numId w:val="3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5f0c7f"/>
    <w:pPr>
      <w:numPr>
        <w:ilvl w:val="0"/>
        <w:numId w:val="4"/>
      </w:num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5f0c7f"/>
    <w:pPr>
      <w:numPr>
        <w:ilvl w:val="0"/>
        <w:numId w:val="5"/>
      </w:numPr>
      <w:spacing w:before="0" w:after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5f0c7f"/>
    <w:pPr>
      <w:numPr>
        <w:ilvl w:val="0"/>
        <w:numId w:val="6"/>
      </w:num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5f0c7f"/>
    <w:pPr>
      <w:numPr>
        <w:ilvl w:val="0"/>
        <w:numId w:val="1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5f0c7f"/>
    <w:pPr>
      <w:numPr>
        <w:ilvl w:val="0"/>
        <w:numId w:val="2"/>
      </w:num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5f0c7f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5f0c7f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5f0c7f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5f0c7f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5f0c7f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5f0c7f"/>
    <w:pPr>
      <w:numPr>
        <w:ilvl w:val="0"/>
        <w:numId w:val="7"/>
      </w:numPr>
      <w:spacing w:before="0" w:after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5f0c7f"/>
    <w:pPr>
      <w:numPr>
        <w:ilvl w:val="0"/>
        <w:numId w:val="8"/>
      </w:num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5f0c7f"/>
    <w:pPr>
      <w:numPr>
        <w:ilvl w:val="0"/>
        <w:numId w:val="9"/>
      </w:num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5f0c7f"/>
    <w:pPr>
      <w:numPr>
        <w:ilvl w:val="0"/>
        <w:numId w:val="10"/>
      </w:num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qFormat/>
    <w:rsid w:val="005f0c7f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5f0c7f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nsolas" w:hAnsi="Consolas" w:eastAsia="Times New Roman" w:cs="Consolas"/>
      <w:color w:val="auto"/>
      <w:kern w:val="0"/>
      <w:sz w:val="20"/>
      <w:szCs w:val="2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5f0c7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5f0c7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f0c7f"/>
    <w:pPr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qFormat/>
    <w:rsid w:val="005f0c7f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5f0c7f"/>
    <w:pPr/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f0c7f"/>
    <w:pPr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0c7f"/>
    <w:pPr/>
    <w:rPr>
      <w:i/>
      <w:iCs/>
      <w:color w:val="000000" w:themeColor="text1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5f0c7f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5f0c7f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uiPriority w:val="11"/>
    <w:qFormat/>
    <w:rsid w:val="005f0c7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f0c7f"/>
    <w:pPr>
      <w:ind w:left="240" w:hanging="24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5f0c7f"/>
    <w:pPr/>
    <w:rPr/>
  </w:style>
  <w:style w:type="paragraph" w:styleId="Title">
    <w:name w:val="Title"/>
    <w:basedOn w:val="Normal"/>
    <w:next w:val="Normal"/>
    <w:link w:val="TitleChar"/>
    <w:uiPriority w:val="10"/>
    <w:qFormat/>
    <w:rsid w:val="005f0c7f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5f0c7f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Contents1">
    <w:name w:val="TOC 1"/>
    <w:basedOn w:val="Normal"/>
    <w:next w:val="Normal"/>
    <w:autoRedefine/>
    <w:uiPriority w:val="39"/>
    <w:semiHidden/>
    <w:unhideWhenUsed/>
    <w:rsid w:val="005f0c7f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semiHidden/>
    <w:unhideWhenUsed/>
    <w:rsid w:val="005f0c7f"/>
    <w:pPr>
      <w:spacing w:before="0" w:after="100"/>
      <w:ind w:left="240" w:hanging="0"/>
    </w:pPr>
    <w:rPr/>
  </w:style>
  <w:style w:type="paragraph" w:styleId="Contents3">
    <w:name w:val="TOC 3"/>
    <w:basedOn w:val="Normal"/>
    <w:next w:val="Normal"/>
    <w:autoRedefine/>
    <w:uiPriority w:val="39"/>
    <w:semiHidden/>
    <w:unhideWhenUsed/>
    <w:rsid w:val="005f0c7f"/>
    <w:pPr>
      <w:spacing w:before="0" w:after="100"/>
      <w:ind w:left="480" w:hanging="0"/>
    </w:pPr>
    <w:rPr/>
  </w:style>
  <w:style w:type="paragraph" w:styleId="Contents4">
    <w:name w:val="TOC 4"/>
    <w:basedOn w:val="Normal"/>
    <w:next w:val="Normal"/>
    <w:autoRedefine/>
    <w:uiPriority w:val="39"/>
    <w:semiHidden/>
    <w:unhideWhenUsed/>
    <w:rsid w:val="005f0c7f"/>
    <w:pPr>
      <w:spacing w:before="0" w:after="100"/>
      <w:ind w:left="720" w:hanging="0"/>
    </w:pPr>
    <w:rPr/>
  </w:style>
  <w:style w:type="paragraph" w:styleId="Contents5">
    <w:name w:val="TOC 5"/>
    <w:basedOn w:val="Normal"/>
    <w:next w:val="Normal"/>
    <w:autoRedefine/>
    <w:uiPriority w:val="39"/>
    <w:semiHidden/>
    <w:unhideWhenUsed/>
    <w:rsid w:val="005f0c7f"/>
    <w:pPr>
      <w:spacing w:before="0" w:after="100"/>
      <w:ind w:left="96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5f0c7f"/>
    <w:pPr>
      <w:spacing w:before="0" w:after="100"/>
      <w:ind w:left="12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5f0c7f"/>
    <w:pPr>
      <w:spacing w:before="0" w:after="100"/>
      <w:ind w:left="144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5f0c7f"/>
    <w:pPr>
      <w:spacing w:before="0" w:after="100"/>
      <w:ind w:left="168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5f0c7f"/>
    <w:pPr>
      <w:spacing w:before="0" w:after="100"/>
      <w:ind w:left="1920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5f0c7f"/>
    <w:pPr>
      <w:keepLines/>
      <w:spacing w:before="480" w:after="0"/>
      <w:outlineLvl w:val="9"/>
    </w:pPr>
    <w:rPr>
      <w:rFonts w:ascii="Cambria" w:hAnsi="Cambria" w:eastAsia="" w:cs="" w:asciiTheme="majorHAnsi" w:cstheme="majorBidi" w:eastAsiaTheme="majorEastAsia" w:hAnsiTheme="majorHAnsi"/>
      <w:b/>
      <w:color w:val="365F91" w:themeColor="accent1" w:themeShade="bf"/>
      <w:kern w:val="0"/>
      <w:sz w:val="28"/>
      <w:szCs w:val="28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f0c7f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f0c7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rsid w:val="005f0c7f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f0c7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5f0c7f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5f0c7f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5f0c7f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5f0c7f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5f0c7f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5f0c7f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5f0c7f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5f0c7f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5f0c7f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5f0c7f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5f0c7f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5f0c7f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5f0c7f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5f0c7f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5f0c7f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f0c7f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f0c7f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f0c7f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f0c7f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f0c7f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f0c7f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5f0c7f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f0c7f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f0c7f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f0c7f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f0c7f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f0c7f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f0c7f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f0c7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f0c7f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f0c7f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f0c7f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f0c7f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f0c7f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f0c7f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f0c7f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f0c7f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f0c7f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f0c7f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f0c7f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0c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0c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0c7f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0c7f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0c7f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0c7f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0c7f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0c7f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0c7f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0c7f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0c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0c7f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0c7f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0c7f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5f0c7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0c7f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5f0c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5f0c7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0c7f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0c7f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0c7f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0c7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0c7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0c7f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0c7f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f0c7f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0c7f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0c7f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0c7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0c7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0c7f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0c7f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0c7f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f0c7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0c7f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0c7f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0c7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0c7f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0c7f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0c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f0c7f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0c7f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0c7f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calendarpedia.com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LibreOffice/7.3.1.3$Windows_X86_64 LibreOffice_project/a69ca51ded25f3eefd52d7bf9a5fad8c90b87951</Application>
  <AppVersion>15.0000</AppVersion>
  <Pages>1</Pages>
  <Words>291</Words>
  <Characters>871</Characters>
  <CharactersWithSpaces>963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2017-12-01T17:12:00Z</dcterms:created>
  <dc:creator>© Calendarpedia®</dc:creator>
  <dc:description>www.calendarpedia.com - Your source for calendars</dc:description>
  <dc:language>en-AU</dc:language>
  <cp:lastModifiedBy/>
  <cp:lastPrinted>2012-11-15T15:30:00Z</cp:lastPrinted>
  <dcterms:modified xsi:type="dcterms:W3CDTF">2022-10-01T07:21:06Z</dcterms:modified>
  <cp:revision>27</cp:revision>
  <dc:subject/>
  <dc:title>2022 Quarterly Calendar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